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DF3CD4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建信理财睿鑫（风险平价策略）固收类最低持有1年产品第12期B类份额净值公告JXRXZDCY1Y121012B</w:t>
      </w:r>
    </w:p>
    <w:p w14:paraId="5C87C742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369B9F75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20C144D2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建信理财睿鑫（风险平价策略）固收类最低持有1年产品第12期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JXRXZDCY1Y121012B)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280F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4CCC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7F44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E0A6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0D2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8C33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151F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38A4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6F4A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E80F4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4211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FB97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1.019471</w:t>
            </w:r>
          </w:p>
        </w:tc>
      </w:tr>
      <w:tr w14:paraId="4BED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2E9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96287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1C9F9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4B96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95F1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1.018597</w:t>
            </w:r>
          </w:p>
        </w:tc>
      </w:tr>
      <w:tr w14:paraId="79FF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CF13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079F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725D0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1CBF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4DAB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1.018842</w:t>
            </w:r>
          </w:p>
        </w:tc>
      </w:tr>
      <w:tr w14:paraId="625B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CAF7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80FC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9EB57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0E9D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562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1.019420</w:t>
            </w:r>
          </w:p>
        </w:tc>
      </w:tr>
      <w:tr w14:paraId="0680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2796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617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0D71C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5011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670A1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772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88CF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2D77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FFCFE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B1F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E1B2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502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5382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E31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97203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001C1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7F51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1.019075</w:t>
            </w:r>
          </w:p>
        </w:tc>
      </w:tr>
      <w:tr w14:paraId="0350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6976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315D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E8235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36F8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BA29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1.018581</w:t>
            </w:r>
          </w:p>
        </w:tc>
      </w:tr>
      <w:tr w14:paraId="6CCC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DB13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C17A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1.018982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1AD43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1.018982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AA6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1.018982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FD08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1.018982</w:t>
            </w:r>
          </w:p>
        </w:tc>
      </w:tr>
      <w:tr w14:paraId="419F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1B03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B49B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1.019893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66E91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1.019893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5054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1.019893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48F2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1.019893</w:t>
            </w:r>
          </w:p>
        </w:tc>
      </w:tr>
      <w:tr w14:paraId="5E99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EAAF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6F3F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158F0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34FD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B2581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843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F678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2025年12月23日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578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46996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6D89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E6E8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D048BCA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01FBCE4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741C400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018E9BA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1321DAB5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8645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46216.4375000001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2026-07-13T02:57:27Z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905E8142C4D648E1AB55AF888AE6E899_13</vt:lpwstr>
  </property>
</Properties>
</file>